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53E" w:rsidRDefault="009D076F" w:rsidP="00A353AD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Информация к проекту решения по заявлению:</w:t>
      </w:r>
    </w:p>
    <w:p w:rsidR="00B1798E" w:rsidRPr="00B1798E" w:rsidRDefault="00BB6B33" w:rsidP="009B7E2D">
      <w:pPr>
        <w:spacing w:after="0"/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1.</w:t>
      </w:r>
      <w:r w:rsidR="00265E5C">
        <w:rPr>
          <w:rFonts w:ascii="Times New Roman" w:hAnsi="Times New Roman"/>
          <w:b/>
          <w:sz w:val="28"/>
          <w:szCs w:val="28"/>
          <w:u w:val="single"/>
        </w:rPr>
        <w:t>5</w:t>
      </w:r>
      <w:r w:rsidR="00B1798E" w:rsidRPr="00B1798E">
        <w:rPr>
          <w:rFonts w:ascii="Times New Roman" w:hAnsi="Times New Roman"/>
          <w:b/>
          <w:sz w:val="28"/>
          <w:szCs w:val="28"/>
          <w:u w:val="single"/>
        </w:rPr>
        <w:t>.</w:t>
      </w:r>
      <w:r w:rsidR="00530D60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="00265E5C">
        <w:rPr>
          <w:rFonts w:ascii="Times New Roman" w:hAnsi="Times New Roman"/>
          <w:b/>
          <w:sz w:val="28"/>
          <w:szCs w:val="28"/>
          <w:u w:val="single"/>
        </w:rPr>
        <w:t>Общества с ограниченной ответственностью специализ</w:t>
      </w:r>
      <w:r w:rsidR="00644ECC">
        <w:rPr>
          <w:rFonts w:ascii="Times New Roman" w:hAnsi="Times New Roman"/>
          <w:b/>
          <w:sz w:val="28"/>
          <w:szCs w:val="28"/>
          <w:u w:val="single"/>
        </w:rPr>
        <w:t>ированного</w:t>
      </w:r>
      <w:r w:rsidR="00265E5C">
        <w:rPr>
          <w:rFonts w:ascii="Times New Roman" w:hAnsi="Times New Roman"/>
          <w:b/>
          <w:sz w:val="28"/>
          <w:szCs w:val="28"/>
          <w:u w:val="single"/>
        </w:rPr>
        <w:t xml:space="preserve"> застройщик</w:t>
      </w:r>
      <w:r w:rsidR="00644ECC">
        <w:rPr>
          <w:rFonts w:ascii="Times New Roman" w:hAnsi="Times New Roman"/>
          <w:b/>
          <w:sz w:val="28"/>
          <w:szCs w:val="28"/>
          <w:u w:val="single"/>
        </w:rPr>
        <w:t xml:space="preserve">а </w:t>
      </w:r>
      <w:r w:rsidR="00265E5C">
        <w:rPr>
          <w:rFonts w:ascii="Times New Roman" w:hAnsi="Times New Roman"/>
          <w:b/>
          <w:sz w:val="28"/>
          <w:szCs w:val="28"/>
          <w:u w:val="single"/>
        </w:rPr>
        <w:t>«Метрополь»</w:t>
      </w:r>
      <w:r w:rsidR="0044701B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AF453E" w:rsidRPr="00784152" w:rsidRDefault="009D076F" w:rsidP="009D076F">
      <w:pPr>
        <w:spacing w:after="0"/>
        <w:jc w:val="both"/>
        <w:rPr>
          <w:sz w:val="28"/>
          <w:szCs w:val="28"/>
        </w:rPr>
      </w:pPr>
      <w:r w:rsidRPr="00784152">
        <w:rPr>
          <w:rFonts w:ascii="Times New Roman" w:hAnsi="Times New Roman"/>
          <w:b/>
          <w:sz w:val="28"/>
          <w:szCs w:val="28"/>
        </w:rPr>
        <w:t>Земельный участок:</w:t>
      </w:r>
    </w:p>
    <w:p w:rsidR="00B10CAE" w:rsidRDefault="00B10CAE" w:rsidP="009D076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 w:rsidR="00A42228">
        <w:rPr>
          <w:rFonts w:ascii="Times New Roman" w:hAnsi="Times New Roman"/>
          <w:sz w:val="28"/>
          <w:szCs w:val="28"/>
        </w:rPr>
        <w:t xml:space="preserve">естоположение: </w:t>
      </w:r>
      <w:r w:rsidRPr="00B10CAE">
        <w:rPr>
          <w:rFonts w:ascii="Times New Roman" w:hAnsi="Times New Roman"/>
          <w:sz w:val="28"/>
          <w:szCs w:val="28"/>
        </w:rPr>
        <w:t xml:space="preserve">Российская Федерация, Новосибирская область, город Новосибирск, </w:t>
      </w:r>
      <w:r w:rsidR="00A42228">
        <w:rPr>
          <w:rFonts w:ascii="Times New Roman" w:hAnsi="Times New Roman"/>
          <w:b/>
          <w:sz w:val="28"/>
          <w:szCs w:val="28"/>
        </w:rPr>
        <w:t>Ленинский</w:t>
      </w:r>
      <w:r w:rsidR="00823984">
        <w:rPr>
          <w:rFonts w:ascii="Times New Roman" w:hAnsi="Times New Roman"/>
          <w:b/>
          <w:sz w:val="28"/>
          <w:szCs w:val="28"/>
        </w:rPr>
        <w:t xml:space="preserve"> </w:t>
      </w:r>
      <w:r w:rsidRPr="00B10CAE">
        <w:rPr>
          <w:rFonts w:ascii="Times New Roman" w:hAnsi="Times New Roman"/>
          <w:b/>
          <w:sz w:val="28"/>
          <w:szCs w:val="28"/>
        </w:rPr>
        <w:t>район</w:t>
      </w:r>
      <w:r>
        <w:rPr>
          <w:rFonts w:ascii="Times New Roman" w:hAnsi="Times New Roman"/>
          <w:sz w:val="28"/>
          <w:szCs w:val="28"/>
        </w:rPr>
        <w:t xml:space="preserve">, </w:t>
      </w:r>
      <w:r w:rsidR="00B863BB">
        <w:rPr>
          <w:rFonts w:ascii="Times New Roman" w:hAnsi="Times New Roman"/>
          <w:sz w:val="28"/>
          <w:szCs w:val="28"/>
        </w:rPr>
        <w:t xml:space="preserve">улица </w:t>
      </w:r>
      <w:r w:rsidR="00A42228">
        <w:rPr>
          <w:rFonts w:ascii="Times New Roman" w:hAnsi="Times New Roman"/>
          <w:sz w:val="28"/>
          <w:szCs w:val="28"/>
        </w:rPr>
        <w:t>Стартовая, 42</w:t>
      </w:r>
      <w:r>
        <w:rPr>
          <w:rFonts w:ascii="Times New Roman" w:hAnsi="Times New Roman"/>
          <w:sz w:val="28"/>
          <w:szCs w:val="28"/>
        </w:rPr>
        <w:t>;</w:t>
      </w:r>
      <w:r w:rsidRPr="00B10CAE">
        <w:rPr>
          <w:rFonts w:ascii="Times New Roman" w:hAnsi="Times New Roman"/>
          <w:sz w:val="28"/>
          <w:szCs w:val="28"/>
        </w:rPr>
        <w:t xml:space="preserve"> </w:t>
      </w:r>
    </w:p>
    <w:p w:rsidR="00530D60" w:rsidRPr="00784152" w:rsidRDefault="00784152" w:rsidP="009D076F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784152">
        <w:rPr>
          <w:rFonts w:ascii="Times New Roman" w:hAnsi="Times New Roman"/>
          <w:sz w:val="28"/>
          <w:szCs w:val="28"/>
        </w:rPr>
        <w:t xml:space="preserve">кадастровый </w:t>
      </w:r>
      <w:r w:rsidR="002D477A">
        <w:rPr>
          <w:rFonts w:ascii="Times New Roman" w:hAnsi="Times New Roman"/>
          <w:sz w:val="28"/>
          <w:szCs w:val="28"/>
        </w:rPr>
        <w:t>номер</w:t>
      </w:r>
      <w:r w:rsidR="00BD45A6">
        <w:rPr>
          <w:rFonts w:ascii="Times New Roman" w:hAnsi="Times New Roman"/>
          <w:sz w:val="28"/>
          <w:szCs w:val="28"/>
        </w:rPr>
        <w:t>:</w:t>
      </w:r>
      <w:r w:rsidRPr="00784152">
        <w:rPr>
          <w:rFonts w:ascii="Times New Roman" w:hAnsi="Times New Roman"/>
          <w:sz w:val="28"/>
          <w:szCs w:val="28"/>
        </w:rPr>
        <w:t xml:space="preserve"> </w:t>
      </w:r>
      <w:r w:rsidR="0044701B" w:rsidRPr="0044701B">
        <w:rPr>
          <w:rFonts w:ascii="Times New Roman" w:hAnsi="Times New Roman"/>
          <w:sz w:val="28"/>
          <w:szCs w:val="28"/>
        </w:rPr>
        <w:t>54:35:</w:t>
      </w:r>
      <w:r w:rsidR="00AC6006">
        <w:rPr>
          <w:rFonts w:ascii="Times New Roman" w:hAnsi="Times New Roman"/>
          <w:sz w:val="28"/>
          <w:szCs w:val="28"/>
        </w:rPr>
        <w:t>064405</w:t>
      </w:r>
      <w:r w:rsidR="0044701B" w:rsidRPr="0044701B">
        <w:rPr>
          <w:rFonts w:ascii="Times New Roman" w:hAnsi="Times New Roman"/>
          <w:sz w:val="28"/>
          <w:szCs w:val="28"/>
        </w:rPr>
        <w:t>:</w:t>
      </w:r>
      <w:r w:rsidR="00AC6006">
        <w:rPr>
          <w:rFonts w:ascii="Times New Roman" w:hAnsi="Times New Roman"/>
          <w:sz w:val="28"/>
          <w:szCs w:val="28"/>
        </w:rPr>
        <w:t>37</w:t>
      </w:r>
      <w:r w:rsidRPr="00784152">
        <w:rPr>
          <w:rFonts w:ascii="Times New Roman" w:hAnsi="Times New Roman"/>
          <w:sz w:val="28"/>
          <w:szCs w:val="28"/>
        </w:rPr>
        <w:t>;</w:t>
      </w:r>
    </w:p>
    <w:p w:rsidR="00AF453E" w:rsidRPr="00784152" w:rsidRDefault="009D076F" w:rsidP="009D076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84152">
        <w:rPr>
          <w:rFonts w:ascii="Times New Roman" w:hAnsi="Times New Roman"/>
          <w:sz w:val="28"/>
          <w:szCs w:val="28"/>
        </w:rPr>
        <w:t>площадь</w:t>
      </w:r>
      <w:r w:rsidR="00B1798E" w:rsidRPr="00784152">
        <w:rPr>
          <w:rFonts w:ascii="Times New Roman" w:hAnsi="Times New Roman"/>
          <w:sz w:val="28"/>
          <w:szCs w:val="28"/>
        </w:rPr>
        <w:t xml:space="preserve"> </w:t>
      </w:r>
      <w:r w:rsidR="00804548" w:rsidRPr="00784152">
        <w:rPr>
          <w:rFonts w:ascii="Times New Roman" w:hAnsi="Times New Roman"/>
          <w:sz w:val="28"/>
          <w:szCs w:val="28"/>
        </w:rPr>
        <w:t>–</w:t>
      </w:r>
      <w:r w:rsidR="00110D1D">
        <w:rPr>
          <w:rFonts w:ascii="Times New Roman" w:hAnsi="Times New Roman"/>
          <w:sz w:val="28"/>
          <w:szCs w:val="28"/>
        </w:rPr>
        <w:t xml:space="preserve"> </w:t>
      </w:r>
      <w:r w:rsidR="00AC6006">
        <w:rPr>
          <w:rFonts w:ascii="Times New Roman" w:hAnsi="Times New Roman"/>
          <w:sz w:val="28"/>
          <w:szCs w:val="28"/>
        </w:rPr>
        <w:t>20901</w:t>
      </w:r>
      <w:r w:rsidR="00902FCC" w:rsidRPr="00902FCC">
        <w:rPr>
          <w:rFonts w:ascii="Times New Roman" w:hAnsi="Times New Roman"/>
          <w:sz w:val="28"/>
          <w:szCs w:val="28"/>
        </w:rPr>
        <w:t xml:space="preserve"> </w:t>
      </w:r>
      <w:r w:rsidR="00FE0130" w:rsidRPr="00784152">
        <w:rPr>
          <w:rFonts w:ascii="Times New Roman" w:hAnsi="Times New Roman"/>
          <w:sz w:val="28"/>
          <w:szCs w:val="28"/>
        </w:rPr>
        <w:t>кв. м</w:t>
      </w:r>
      <w:r w:rsidRPr="00784152">
        <w:rPr>
          <w:rFonts w:ascii="Times New Roman" w:hAnsi="Times New Roman"/>
          <w:sz w:val="28"/>
          <w:szCs w:val="28"/>
        </w:rPr>
        <w:t>;</w:t>
      </w:r>
    </w:p>
    <w:p w:rsidR="00AF453E" w:rsidRPr="00784152" w:rsidRDefault="009D076F" w:rsidP="009D076F">
      <w:pPr>
        <w:spacing w:after="0" w:line="240" w:lineRule="auto"/>
        <w:jc w:val="both"/>
        <w:rPr>
          <w:sz w:val="28"/>
          <w:szCs w:val="28"/>
        </w:rPr>
      </w:pPr>
      <w:r w:rsidRPr="00784152">
        <w:rPr>
          <w:rFonts w:ascii="Times New Roman" w:hAnsi="Times New Roman"/>
          <w:sz w:val="28"/>
          <w:szCs w:val="28"/>
        </w:rPr>
        <w:t>Планшет</w:t>
      </w:r>
      <w:r w:rsidR="00804548" w:rsidRPr="00784152">
        <w:rPr>
          <w:rFonts w:ascii="Times New Roman" w:hAnsi="Times New Roman"/>
          <w:sz w:val="28"/>
          <w:szCs w:val="28"/>
        </w:rPr>
        <w:t xml:space="preserve"> –</w:t>
      </w:r>
      <w:r w:rsidR="00A51B7A">
        <w:rPr>
          <w:rFonts w:ascii="Times New Roman" w:hAnsi="Times New Roman"/>
          <w:sz w:val="28"/>
          <w:szCs w:val="28"/>
        </w:rPr>
        <w:t xml:space="preserve"> </w:t>
      </w:r>
      <w:r w:rsidR="00A42228">
        <w:rPr>
          <w:rFonts w:ascii="Times New Roman" w:hAnsi="Times New Roman"/>
          <w:sz w:val="28"/>
          <w:szCs w:val="28"/>
        </w:rPr>
        <w:t>1304, 1337, 1338</w:t>
      </w:r>
      <w:r w:rsidR="00804548" w:rsidRPr="00784152">
        <w:rPr>
          <w:rFonts w:ascii="Times New Roman" w:hAnsi="Times New Roman"/>
          <w:sz w:val="28"/>
          <w:szCs w:val="28"/>
        </w:rPr>
        <w:t>;</w:t>
      </w:r>
    </w:p>
    <w:p w:rsidR="00804548" w:rsidRPr="00B41D81" w:rsidRDefault="009D076F" w:rsidP="009B7E2D">
      <w:pPr>
        <w:suppressAutoHyphens w:val="0"/>
        <w:autoSpaceDE w:val="0"/>
        <w:adjustRightInd w:val="0"/>
        <w:spacing w:after="0" w:line="240" w:lineRule="auto"/>
        <w:jc w:val="both"/>
        <w:textAlignment w:val="auto"/>
        <w:outlineLvl w:val="0"/>
        <w:rPr>
          <w:rFonts w:ascii="Times New Roman" w:hAnsi="Times New Roman"/>
          <w:bCs/>
          <w:sz w:val="28"/>
          <w:szCs w:val="28"/>
          <w:lang w:eastAsia="ru-RU"/>
        </w:rPr>
      </w:pPr>
      <w:r w:rsidRPr="00784152">
        <w:rPr>
          <w:rFonts w:ascii="Times New Roman" w:hAnsi="Times New Roman"/>
          <w:b/>
          <w:sz w:val="28"/>
          <w:szCs w:val="28"/>
        </w:rPr>
        <w:t>Зонирование</w:t>
      </w:r>
      <w:r w:rsidRPr="00784152">
        <w:rPr>
          <w:rFonts w:ascii="Times New Roman" w:hAnsi="Times New Roman"/>
          <w:sz w:val="28"/>
          <w:szCs w:val="28"/>
        </w:rPr>
        <w:t xml:space="preserve">: </w:t>
      </w:r>
      <w:r w:rsidR="00B41D81" w:rsidRPr="00B41D81">
        <w:rPr>
          <w:rFonts w:ascii="Times New Roman" w:hAnsi="Times New Roman"/>
          <w:bCs/>
          <w:sz w:val="28"/>
          <w:szCs w:val="28"/>
          <w:lang w:eastAsia="ru-RU"/>
        </w:rPr>
        <w:t>зона специализированной общественной застройки (ОД-4)</w:t>
      </w:r>
      <w:r w:rsidR="00B41D81">
        <w:rPr>
          <w:rFonts w:ascii="Times New Roman" w:hAnsi="Times New Roman"/>
          <w:bCs/>
          <w:sz w:val="28"/>
          <w:szCs w:val="28"/>
          <w:lang w:eastAsia="ru-RU"/>
        </w:rPr>
        <w:t xml:space="preserve"> – </w:t>
      </w:r>
      <w:r w:rsidR="00B41D81">
        <w:rPr>
          <w:rFonts w:ascii="Times New Roman" w:hAnsi="Times New Roman"/>
          <w:bCs/>
          <w:sz w:val="28"/>
          <w:szCs w:val="28"/>
          <w:lang w:eastAsia="ru-RU"/>
        </w:rPr>
        <w:br/>
      </w:r>
      <w:proofErr w:type="spellStart"/>
      <w:r w:rsidR="00B41D81">
        <w:rPr>
          <w:rFonts w:ascii="Times New Roman" w:hAnsi="Times New Roman"/>
          <w:bCs/>
          <w:sz w:val="28"/>
          <w:szCs w:val="28"/>
          <w:lang w:eastAsia="ru-RU"/>
        </w:rPr>
        <w:t>п</w:t>
      </w:r>
      <w:r w:rsidR="00B41D81" w:rsidRPr="00B41D81">
        <w:rPr>
          <w:rFonts w:ascii="Times New Roman" w:hAnsi="Times New Roman"/>
          <w:bCs/>
          <w:sz w:val="28"/>
          <w:szCs w:val="28"/>
          <w:lang w:eastAsia="ru-RU"/>
        </w:rPr>
        <w:t>одзона</w:t>
      </w:r>
      <w:proofErr w:type="spellEnd"/>
      <w:r w:rsidR="00B41D81" w:rsidRPr="00B41D81">
        <w:rPr>
          <w:rFonts w:ascii="Times New Roman" w:hAnsi="Times New Roman"/>
          <w:bCs/>
          <w:sz w:val="28"/>
          <w:szCs w:val="28"/>
          <w:lang w:eastAsia="ru-RU"/>
        </w:rPr>
        <w:t xml:space="preserve"> специализированной многоэтажной общественной застройки (ОД-4.3)</w:t>
      </w:r>
      <w:r w:rsidR="00B41D81">
        <w:rPr>
          <w:rFonts w:ascii="Times New Roman" w:hAnsi="Times New Roman"/>
          <w:bCs/>
          <w:sz w:val="28"/>
          <w:szCs w:val="28"/>
          <w:lang w:eastAsia="ru-RU"/>
        </w:rPr>
        <w:t>;</w:t>
      </w:r>
    </w:p>
    <w:p w:rsidR="00746F4D" w:rsidRPr="0044701B" w:rsidRDefault="009D076F" w:rsidP="00582392">
      <w:pPr>
        <w:suppressAutoHyphens w:val="0"/>
        <w:autoSpaceDE w:val="0"/>
        <w:adjustRightInd w:val="0"/>
        <w:spacing w:after="0" w:line="240" w:lineRule="auto"/>
        <w:jc w:val="both"/>
        <w:textAlignment w:val="auto"/>
        <w:rPr>
          <w:rFonts w:ascii="Times New Roman" w:hAnsi="Times New Roman"/>
          <w:i/>
          <w:iCs/>
          <w:sz w:val="28"/>
          <w:szCs w:val="28"/>
          <w:lang w:eastAsia="ru-RU"/>
        </w:rPr>
      </w:pPr>
      <w:r w:rsidRPr="00784152">
        <w:rPr>
          <w:rFonts w:ascii="Times New Roman" w:hAnsi="Times New Roman"/>
          <w:b/>
          <w:sz w:val="28"/>
          <w:szCs w:val="28"/>
        </w:rPr>
        <w:t>Запрос:</w:t>
      </w:r>
      <w:r w:rsidR="006653DC" w:rsidRPr="00784152">
        <w:rPr>
          <w:rFonts w:ascii="Times New Roman" w:hAnsi="Times New Roman"/>
          <w:b/>
          <w:sz w:val="28"/>
          <w:szCs w:val="28"/>
        </w:rPr>
        <w:t xml:space="preserve"> </w:t>
      </w:r>
      <w:r w:rsidR="002D477A" w:rsidRPr="00B1711E">
        <w:rPr>
          <w:rFonts w:ascii="Times New Roman" w:eastAsia="Times New Roman" w:hAnsi="Times New Roman"/>
          <w:i/>
          <w:spacing w:val="1"/>
          <w:sz w:val="28"/>
          <w:szCs w:val="28"/>
          <w:lang w:eastAsia="ru-RU"/>
        </w:rPr>
        <w:t>«</w:t>
      </w:r>
      <w:r w:rsidR="00B41D81">
        <w:rPr>
          <w:rFonts w:ascii="Times New Roman" w:hAnsi="Times New Roman"/>
          <w:i/>
          <w:iCs/>
          <w:sz w:val="28"/>
          <w:szCs w:val="28"/>
          <w:lang w:eastAsia="ru-RU"/>
        </w:rPr>
        <w:t>г</w:t>
      </w:r>
      <w:r w:rsidR="0044701B">
        <w:rPr>
          <w:rFonts w:ascii="Times New Roman" w:hAnsi="Times New Roman"/>
          <w:i/>
          <w:iCs/>
          <w:sz w:val="28"/>
          <w:szCs w:val="28"/>
          <w:lang w:eastAsia="ru-RU"/>
        </w:rPr>
        <w:t>о</w:t>
      </w:r>
      <w:r w:rsidR="00B41D81">
        <w:rPr>
          <w:rFonts w:ascii="Times New Roman" w:hAnsi="Times New Roman"/>
          <w:i/>
          <w:iCs/>
          <w:sz w:val="28"/>
          <w:szCs w:val="28"/>
          <w:lang w:eastAsia="ru-RU"/>
        </w:rPr>
        <w:t xml:space="preserve">стиничное обслуживание </w:t>
      </w:r>
      <w:r w:rsidR="0044701B">
        <w:rPr>
          <w:rFonts w:ascii="Times New Roman" w:hAnsi="Times New Roman"/>
          <w:i/>
          <w:iCs/>
          <w:sz w:val="28"/>
          <w:szCs w:val="28"/>
          <w:lang w:eastAsia="ru-RU"/>
        </w:rPr>
        <w:t xml:space="preserve"> (</w:t>
      </w:r>
      <w:r w:rsidR="008245D7">
        <w:rPr>
          <w:rFonts w:ascii="Times New Roman" w:hAnsi="Times New Roman"/>
          <w:i/>
          <w:iCs/>
          <w:sz w:val="28"/>
          <w:szCs w:val="28"/>
          <w:lang w:eastAsia="ru-RU"/>
        </w:rPr>
        <w:t>4.7)</w:t>
      </w:r>
      <w:r w:rsidR="00B41D81">
        <w:rPr>
          <w:rFonts w:ascii="Times New Roman" w:hAnsi="Times New Roman"/>
          <w:i/>
          <w:iCs/>
          <w:sz w:val="28"/>
          <w:szCs w:val="28"/>
          <w:lang w:eastAsia="ru-RU"/>
        </w:rPr>
        <w:t xml:space="preserve"> </w:t>
      </w:r>
      <w:r w:rsidR="008245D7">
        <w:rPr>
          <w:rFonts w:ascii="Times New Roman" w:hAnsi="Times New Roman"/>
          <w:i/>
          <w:iCs/>
          <w:sz w:val="28"/>
          <w:szCs w:val="28"/>
          <w:lang w:eastAsia="ru-RU"/>
        </w:rPr>
        <w:t>–</w:t>
      </w:r>
      <w:r w:rsidR="00B41D81">
        <w:rPr>
          <w:rFonts w:ascii="Times New Roman" w:hAnsi="Times New Roman"/>
          <w:i/>
          <w:iCs/>
          <w:sz w:val="28"/>
          <w:szCs w:val="28"/>
          <w:lang w:eastAsia="ru-RU"/>
        </w:rPr>
        <w:t xml:space="preserve"> гостиницы</w:t>
      </w:r>
      <w:r w:rsidR="0044701B">
        <w:rPr>
          <w:rFonts w:ascii="Times New Roman" w:hAnsi="Times New Roman"/>
          <w:i/>
          <w:iCs/>
          <w:sz w:val="28"/>
          <w:szCs w:val="28"/>
          <w:lang w:eastAsia="ru-RU"/>
        </w:rPr>
        <w:t>»</w:t>
      </w:r>
      <w:r w:rsidR="00110D1D" w:rsidRPr="002D477A">
        <w:rPr>
          <w:rFonts w:ascii="Times New Roman" w:hAnsi="Times New Roman"/>
          <w:i/>
          <w:sz w:val="28"/>
          <w:szCs w:val="28"/>
        </w:rPr>
        <w:t>;</w:t>
      </w:r>
    </w:p>
    <w:p w:rsidR="00B1798E" w:rsidRPr="0044701B" w:rsidRDefault="009D076F" w:rsidP="00D3423B">
      <w:pPr>
        <w:autoSpaceDE w:val="0"/>
        <w:adjustRightInd w:val="0"/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784152">
        <w:rPr>
          <w:rFonts w:ascii="Times New Roman" w:hAnsi="Times New Roman"/>
          <w:b/>
          <w:sz w:val="28"/>
          <w:szCs w:val="28"/>
        </w:rPr>
        <w:t>Планируется:</w:t>
      </w:r>
      <w:r w:rsidR="00BB564D" w:rsidRPr="00784152">
        <w:rPr>
          <w:rFonts w:ascii="Times New Roman" w:hAnsi="Times New Roman"/>
          <w:b/>
          <w:sz w:val="28"/>
          <w:szCs w:val="28"/>
        </w:rPr>
        <w:t xml:space="preserve"> </w:t>
      </w:r>
      <w:r w:rsidR="00B1711E" w:rsidRPr="0044701B">
        <w:rPr>
          <w:rFonts w:ascii="Times New Roman" w:hAnsi="Times New Roman"/>
          <w:b/>
          <w:sz w:val="28"/>
          <w:szCs w:val="28"/>
        </w:rPr>
        <w:t xml:space="preserve">строительство </w:t>
      </w:r>
      <w:r w:rsidR="008245D7">
        <w:rPr>
          <w:rFonts w:ascii="Times New Roman" w:hAnsi="Times New Roman"/>
          <w:b/>
          <w:sz w:val="28"/>
          <w:szCs w:val="28"/>
        </w:rPr>
        <w:t>«Культурно-делового центра с помещениями общественного назначения, гостиницей и автостоянкой, и многоуровневой парковкой».</w:t>
      </w:r>
    </w:p>
    <w:p w:rsidR="00B1711E" w:rsidRPr="00784152" w:rsidRDefault="00B1711E" w:rsidP="00D3423B">
      <w:pPr>
        <w:autoSpaceDE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</w:p>
    <w:p w:rsidR="00BB564D" w:rsidRPr="00784152" w:rsidRDefault="00265E5C" w:rsidP="00265E5C">
      <w:pPr>
        <w:autoSpaceDE w:val="0"/>
        <w:adjustRightInd w:val="0"/>
        <w:spacing w:after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236961" cy="4589253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1336" t="27251" r="23474" b="13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069" cy="459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564D" w:rsidRDefault="00D3423B" w:rsidP="00110D1D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Приложения</w:t>
      </w:r>
      <w:r w:rsidRPr="0062541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 w:rsidRPr="0062541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заявлению</w:t>
      </w:r>
      <w:r w:rsidRPr="0062541B">
        <w:rPr>
          <w:rFonts w:ascii="Times New Roman" w:hAnsi="Times New Roman"/>
          <w:sz w:val="24"/>
          <w:szCs w:val="24"/>
        </w:rPr>
        <w:t>:</w:t>
      </w:r>
    </w:p>
    <w:p w:rsidR="00BB564D" w:rsidRDefault="00BB564D" w:rsidP="002207F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sectPr w:rsidR="00BB564D" w:rsidSect="00AF453E">
      <w:headerReference w:type="default" r:id="rId7"/>
      <w:pgSz w:w="11906" w:h="16838"/>
      <w:pgMar w:top="182" w:right="851" w:bottom="709" w:left="1134" w:header="709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4701B" w:rsidRDefault="0044701B" w:rsidP="00AF453E">
      <w:pPr>
        <w:spacing w:after="0" w:line="240" w:lineRule="auto"/>
      </w:pPr>
      <w:r>
        <w:separator/>
      </w:r>
    </w:p>
  </w:endnote>
  <w:endnote w:type="continuationSeparator" w:id="0">
    <w:p w:rsidR="0044701B" w:rsidRDefault="0044701B" w:rsidP="00AF45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4701B" w:rsidRDefault="0044701B" w:rsidP="00AF453E">
      <w:pPr>
        <w:spacing w:after="0" w:line="240" w:lineRule="auto"/>
      </w:pPr>
      <w:r w:rsidRPr="00AF453E">
        <w:rPr>
          <w:color w:val="000000"/>
        </w:rPr>
        <w:separator/>
      </w:r>
    </w:p>
  </w:footnote>
  <w:footnote w:type="continuationSeparator" w:id="0">
    <w:p w:rsidR="0044701B" w:rsidRDefault="0044701B" w:rsidP="00AF45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4701B" w:rsidRDefault="0044701B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Общественные</w:t>
    </w:r>
    <w:r>
      <w:rPr>
        <w:rFonts w:ascii="Times New Roman" w:hAnsi="Times New Roman"/>
        <w:b/>
        <w:sz w:val="24"/>
        <w:szCs w:val="24"/>
        <w:lang w:val="en-US"/>
      </w:rPr>
      <w:t xml:space="preserve"> </w:t>
    </w:r>
    <w:r>
      <w:rPr>
        <w:rFonts w:ascii="Times New Roman" w:hAnsi="Times New Roman"/>
        <w:b/>
        <w:sz w:val="24"/>
        <w:szCs w:val="24"/>
      </w:rPr>
      <w:t>обсуждения</w:t>
    </w:r>
  </w:p>
  <w:p w:rsidR="0044701B" w:rsidRPr="00D3423B" w:rsidRDefault="0044701B" w:rsidP="002D477A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25.06.2026-16.07.2026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F453E"/>
    <w:rsid w:val="000730DE"/>
    <w:rsid w:val="000910EB"/>
    <w:rsid w:val="000D4A20"/>
    <w:rsid w:val="00110215"/>
    <w:rsid w:val="00110D1D"/>
    <w:rsid w:val="001330C8"/>
    <w:rsid w:val="00133631"/>
    <w:rsid w:val="001403B6"/>
    <w:rsid w:val="001420D8"/>
    <w:rsid w:val="0014339B"/>
    <w:rsid w:val="00143452"/>
    <w:rsid w:val="00184F6A"/>
    <w:rsid w:val="001B2342"/>
    <w:rsid w:val="001C0A70"/>
    <w:rsid w:val="001C4BCF"/>
    <w:rsid w:val="002207F7"/>
    <w:rsid w:val="00265E5C"/>
    <w:rsid w:val="00272EE8"/>
    <w:rsid w:val="002B75EF"/>
    <w:rsid w:val="002D16A1"/>
    <w:rsid w:val="002D477A"/>
    <w:rsid w:val="003012F0"/>
    <w:rsid w:val="0032209D"/>
    <w:rsid w:val="00395585"/>
    <w:rsid w:val="00396ED7"/>
    <w:rsid w:val="003A7641"/>
    <w:rsid w:val="003C6463"/>
    <w:rsid w:val="003D303F"/>
    <w:rsid w:val="003E5689"/>
    <w:rsid w:val="003E6516"/>
    <w:rsid w:val="00411736"/>
    <w:rsid w:val="0044701B"/>
    <w:rsid w:val="00530D60"/>
    <w:rsid w:val="005517AE"/>
    <w:rsid w:val="00552834"/>
    <w:rsid w:val="00555492"/>
    <w:rsid w:val="00556A71"/>
    <w:rsid w:val="00577217"/>
    <w:rsid w:val="00582392"/>
    <w:rsid w:val="005D56D7"/>
    <w:rsid w:val="005F56F7"/>
    <w:rsid w:val="0062541B"/>
    <w:rsid w:val="00643669"/>
    <w:rsid w:val="00644ECC"/>
    <w:rsid w:val="00654D1D"/>
    <w:rsid w:val="006653DC"/>
    <w:rsid w:val="00684E51"/>
    <w:rsid w:val="00734577"/>
    <w:rsid w:val="00746F4D"/>
    <w:rsid w:val="00784152"/>
    <w:rsid w:val="007C42DB"/>
    <w:rsid w:val="007D06D5"/>
    <w:rsid w:val="00804548"/>
    <w:rsid w:val="00806B43"/>
    <w:rsid w:val="00823984"/>
    <w:rsid w:val="008245D7"/>
    <w:rsid w:val="0086093E"/>
    <w:rsid w:val="008D071B"/>
    <w:rsid w:val="00902FCC"/>
    <w:rsid w:val="009061E1"/>
    <w:rsid w:val="00906343"/>
    <w:rsid w:val="009A2808"/>
    <w:rsid w:val="009A689E"/>
    <w:rsid w:val="009A727D"/>
    <w:rsid w:val="009B75B8"/>
    <w:rsid w:val="009B7E2D"/>
    <w:rsid w:val="009D076F"/>
    <w:rsid w:val="009D67AF"/>
    <w:rsid w:val="009E62D2"/>
    <w:rsid w:val="00A3378C"/>
    <w:rsid w:val="00A353AD"/>
    <w:rsid w:val="00A42228"/>
    <w:rsid w:val="00A51B7A"/>
    <w:rsid w:val="00A6346C"/>
    <w:rsid w:val="00A946A3"/>
    <w:rsid w:val="00AA4B3A"/>
    <w:rsid w:val="00AC0613"/>
    <w:rsid w:val="00AC6006"/>
    <w:rsid w:val="00AD386D"/>
    <w:rsid w:val="00AF453E"/>
    <w:rsid w:val="00B02026"/>
    <w:rsid w:val="00B10CAE"/>
    <w:rsid w:val="00B1711E"/>
    <w:rsid w:val="00B1798E"/>
    <w:rsid w:val="00B22335"/>
    <w:rsid w:val="00B353BA"/>
    <w:rsid w:val="00B41D81"/>
    <w:rsid w:val="00B55FCD"/>
    <w:rsid w:val="00B6798B"/>
    <w:rsid w:val="00B863BB"/>
    <w:rsid w:val="00BB564D"/>
    <w:rsid w:val="00BB6B33"/>
    <w:rsid w:val="00BD2338"/>
    <w:rsid w:val="00BD39D3"/>
    <w:rsid w:val="00BD45A6"/>
    <w:rsid w:val="00C01AF5"/>
    <w:rsid w:val="00C40F60"/>
    <w:rsid w:val="00CC5131"/>
    <w:rsid w:val="00CC64AF"/>
    <w:rsid w:val="00CD12FA"/>
    <w:rsid w:val="00CD47AD"/>
    <w:rsid w:val="00D3423B"/>
    <w:rsid w:val="00D92F8E"/>
    <w:rsid w:val="00DA198F"/>
    <w:rsid w:val="00DB6121"/>
    <w:rsid w:val="00E11F1C"/>
    <w:rsid w:val="00E25A05"/>
    <w:rsid w:val="00E80319"/>
    <w:rsid w:val="00EC1D99"/>
    <w:rsid w:val="00F30514"/>
    <w:rsid w:val="00F52575"/>
    <w:rsid w:val="00F556E9"/>
    <w:rsid w:val="00F7123F"/>
    <w:rsid w:val="00F7319C"/>
    <w:rsid w:val="00FE01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F453E"/>
    <w:pPr>
      <w:suppressAutoHyphens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AF453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rsid w:val="00AF453E"/>
    <w:rPr>
      <w:sz w:val="22"/>
      <w:szCs w:val="22"/>
      <w:lang w:eastAsia="en-US"/>
    </w:rPr>
  </w:style>
  <w:style w:type="paragraph" w:styleId="a5">
    <w:name w:val="footer"/>
    <w:basedOn w:val="a"/>
    <w:rsid w:val="00AF453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rsid w:val="00AF453E"/>
    <w:rPr>
      <w:sz w:val="22"/>
      <w:szCs w:val="22"/>
      <w:lang w:eastAsia="en-US"/>
    </w:rPr>
  </w:style>
  <w:style w:type="paragraph" w:styleId="a7">
    <w:name w:val="Balloon Text"/>
    <w:basedOn w:val="a"/>
    <w:rsid w:val="00AF453E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Текст выноски Знак"/>
    <w:rsid w:val="00AF453E"/>
    <w:rPr>
      <w:rFonts w:ascii="Tahoma" w:hAnsi="Tahoma" w:cs="Tahoma"/>
      <w:sz w:val="16"/>
      <w:szCs w:val="16"/>
      <w:lang w:eastAsia="en-US"/>
    </w:rPr>
  </w:style>
  <w:style w:type="paragraph" w:styleId="a9">
    <w:name w:val="Document Map"/>
    <w:basedOn w:val="a"/>
    <w:rsid w:val="00AF453E"/>
    <w:rPr>
      <w:rFonts w:ascii="Tahoma" w:hAnsi="Tahoma"/>
      <w:sz w:val="16"/>
      <w:szCs w:val="16"/>
    </w:rPr>
  </w:style>
  <w:style w:type="character" w:customStyle="1" w:styleId="aa">
    <w:name w:val="Схема документа Знак"/>
    <w:rsid w:val="00AF453E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AF453E"/>
    <w:pPr>
      <w:suppressAutoHyphens/>
    </w:pPr>
    <w:rPr>
      <w:rFonts w:ascii="Times New Roman" w:eastAsia="Times New Roman" w:hAnsi="Times New Roman"/>
      <w:kern w:val="3"/>
      <w:sz w:val="24"/>
      <w:szCs w:val="24"/>
      <w:lang w:eastAsia="zh-CN"/>
    </w:rPr>
  </w:style>
  <w:style w:type="table" w:styleId="ab">
    <w:name w:val="Table Grid"/>
    <w:basedOn w:val="a1"/>
    <w:uiPriority w:val="59"/>
    <w:rsid w:val="002207F7"/>
    <w:pPr>
      <w:autoSpaceDN/>
      <w:textAlignment w:val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965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1</Pages>
  <Words>109</Words>
  <Characters>626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Шаркова Ирина Эдуардовна</dc:creator>
  <cp:lastModifiedBy>akanischeva</cp:lastModifiedBy>
  <cp:revision>64</cp:revision>
  <cp:lastPrinted>2026-04-14T02:40:00Z</cp:lastPrinted>
  <dcterms:created xsi:type="dcterms:W3CDTF">2025-07-17T08:32:00Z</dcterms:created>
  <dcterms:modified xsi:type="dcterms:W3CDTF">2026-06-16T09:52:00Z</dcterms:modified>
</cp:coreProperties>
</file>